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10" w:rsidRDefault="00631010" w:rsidP="00631010">
      <w:pPr>
        <w:tabs>
          <w:tab w:val="center" w:pos="4677"/>
          <w:tab w:val="right" w:pos="9355"/>
        </w:tabs>
        <w:ind w:left="-284"/>
        <w:jc w:val="center"/>
        <w:rPr>
          <w:rFonts w:eastAsia="Calibri"/>
          <w:b/>
          <w:szCs w:val="24"/>
          <w:lang w:val="en-US" w:eastAsia="en-US"/>
        </w:rPr>
      </w:pPr>
    </w:p>
    <w:p w:rsidR="00631010" w:rsidRPr="00631010" w:rsidRDefault="00631010" w:rsidP="00631010">
      <w:pPr>
        <w:tabs>
          <w:tab w:val="center" w:pos="4677"/>
          <w:tab w:val="right" w:pos="9355"/>
        </w:tabs>
        <w:ind w:left="-284"/>
        <w:jc w:val="center"/>
        <w:rPr>
          <w:rFonts w:eastAsia="Calibri"/>
          <w:b/>
          <w:szCs w:val="24"/>
          <w:lang w:eastAsia="en-US"/>
        </w:rPr>
      </w:pPr>
      <w:r w:rsidRPr="00631010">
        <w:rPr>
          <w:rFonts w:eastAsia="Calibri"/>
          <w:b/>
          <w:szCs w:val="24"/>
          <w:lang w:eastAsia="en-US"/>
        </w:rPr>
        <w:t>Сводные данные о результатах проведения специальной оценки условий труда  ФГУП «ПО «Октябрь»</w:t>
      </w:r>
    </w:p>
    <w:p w:rsidR="00631010" w:rsidRPr="00886827" w:rsidRDefault="00631010" w:rsidP="00631010">
      <w:pPr>
        <w:tabs>
          <w:tab w:val="center" w:pos="4677"/>
          <w:tab w:val="right" w:pos="9355"/>
        </w:tabs>
        <w:ind w:left="-284"/>
        <w:jc w:val="center"/>
        <w:rPr>
          <w:rFonts w:eastAsia="Calibri"/>
          <w:b/>
          <w:szCs w:val="24"/>
          <w:lang w:eastAsia="en-US"/>
        </w:rPr>
      </w:pPr>
      <w:r w:rsidRPr="00631010">
        <w:rPr>
          <w:rFonts w:eastAsia="Calibri"/>
          <w:b/>
          <w:szCs w:val="24"/>
          <w:lang w:eastAsia="en-US"/>
        </w:rPr>
        <w:t>в части установления классов (подклассов) условий труда на рабочих местах</w:t>
      </w:r>
    </w:p>
    <w:p w:rsidR="00B3448B" w:rsidRDefault="00631010" w:rsidP="00631010">
      <w:pPr>
        <w:tabs>
          <w:tab w:val="center" w:pos="4677"/>
          <w:tab w:val="right" w:pos="9355"/>
        </w:tabs>
        <w:ind w:left="-284"/>
        <w:jc w:val="center"/>
        <w:rPr>
          <w:rFonts w:eastAsia="Calibri"/>
          <w:b/>
          <w:szCs w:val="24"/>
          <w:lang w:eastAsia="en-US"/>
        </w:rPr>
      </w:pPr>
      <w:proofErr w:type="gramStart"/>
      <w:r>
        <w:rPr>
          <w:rFonts w:eastAsia="Calibri"/>
          <w:b/>
          <w:szCs w:val="24"/>
          <w:lang w:val="en-US" w:eastAsia="en-US"/>
        </w:rPr>
        <w:t xml:space="preserve">(1 </w:t>
      </w:r>
      <w:r>
        <w:rPr>
          <w:rFonts w:eastAsia="Calibri"/>
          <w:b/>
          <w:szCs w:val="24"/>
          <w:lang w:eastAsia="en-US"/>
        </w:rPr>
        <w:t xml:space="preserve">этап </w:t>
      </w:r>
      <w:r w:rsidR="00886827">
        <w:rPr>
          <w:rFonts w:eastAsia="Calibri"/>
          <w:b/>
          <w:szCs w:val="24"/>
          <w:lang w:eastAsia="en-US"/>
        </w:rPr>
        <w:t xml:space="preserve">СОУТ </w:t>
      </w:r>
      <w:r>
        <w:rPr>
          <w:rFonts w:eastAsia="Calibri"/>
          <w:b/>
          <w:szCs w:val="24"/>
          <w:lang w:eastAsia="en-US"/>
        </w:rPr>
        <w:t>2019 г.)</w:t>
      </w:r>
      <w:proofErr w:type="gramEnd"/>
    </w:p>
    <w:p w:rsidR="00631010" w:rsidRPr="00B31A38" w:rsidRDefault="00631010" w:rsidP="00631010">
      <w:pPr>
        <w:tabs>
          <w:tab w:val="center" w:pos="4677"/>
          <w:tab w:val="right" w:pos="9355"/>
        </w:tabs>
        <w:ind w:left="-284"/>
        <w:jc w:val="center"/>
      </w:pPr>
      <w:bookmarkStart w:id="0" w:name="_GoBack"/>
      <w:bookmarkEnd w:id="0"/>
    </w:p>
    <w:p w:rsidR="00F06873" w:rsidRPr="00B31A38" w:rsidRDefault="00F06873" w:rsidP="00D2490A">
      <w:pPr>
        <w:suppressAutoHyphens/>
        <w:contextualSpacing/>
        <w:jc w:val="right"/>
        <w:rPr>
          <w:sz w:val="22"/>
          <w:szCs w:val="22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865"/>
        <w:gridCol w:w="3199"/>
        <w:gridCol w:w="1091"/>
        <w:gridCol w:w="1092"/>
        <w:gridCol w:w="1199"/>
        <w:gridCol w:w="1199"/>
        <w:gridCol w:w="1199"/>
        <w:gridCol w:w="1200"/>
        <w:gridCol w:w="1097"/>
      </w:tblGrid>
      <w:tr w:rsidR="004654AF" w:rsidRPr="00B31A3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B31A38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table1"/>
            <w:bookmarkEnd w:id="1"/>
            <w:r w:rsidRPr="00B31A3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B31A38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B31A38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31A38" w:rsidTr="00D2490A">
        <w:trPr>
          <w:trHeight w:val="70"/>
          <w:jc w:val="center"/>
        </w:trPr>
        <w:tc>
          <w:tcPr>
            <w:tcW w:w="3518" w:type="dxa"/>
            <w:vMerge/>
            <w:vAlign w:val="center"/>
          </w:tcPr>
          <w:p w:rsidR="004654A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B31A3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 xml:space="preserve">в том </w:t>
            </w:r>
            <w:proofErr w:type="gramStart"/>
            <w:r w:rsidRPr="00B31A38"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 w:rsidRPr="00B31A38">
              <w:rPr>
                <w:rFonts w:ascii="Times New Roman" w:hAnsi="Times New Roman"/>
                <w:sz w:val="18"/>
                <w:szCs w:val="18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B31A38" w:rsidTr="004654AF">
        <w:trPr>
          <w:jc w:val="center"/>
        </w:trPr>
        <w:tc>
          <w:tcPr>
            <w:tcW w:w="3518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B31A38" w:rsidRDefault="004654A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A3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B31A38" w:rsidTr="004654AF">
        <w:trPr>
          <w:jc w:val="center"/>
        </w:trPr>
        <w:tc>
          <w:tcPr>
            <w:tcW w:w="3518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os1"/>
            <w:bookmarkEnd w:id="2"/>
            <w:r w:rsidRPr="00B31A38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3118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106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31A38" w:rsidTr="004654AF">
        <w:trPr>
          <w:jc w:val="center"/>
        </w:trPr>
        <w:tc>
          <w:tcPr>
            <w:tcW w:w="3518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os2"/>
            <w:bookmarkEnd w:id="3"/>
            <w:r w:rsidRPr="00B31A38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3118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106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31A38" w:rsidTr="004654AF">
        <w:trPr>
          <w:jc w:val="center"/>
        </w:trPr>
        <w:tc>
          <w:tcPr>
            <w:tcW w:w="3518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pos3"/>
            <w:bookmarkEnd w:id="4"/>
            <w:r w:rsidRPr="00B31A38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3118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06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31A38" w:rsidTr="004654AF">
        <w:trPr>
          <w:jc w:val="center"/>
        </w:trPr>
        <w:tc>
          <w:tcPr>
            <w:tcW w:w="3518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" w:name="pos4"/>
            <w:bookmarkEnd w:id="5"/>
            <w:r w:rsidRPr="00B31A38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31A38" w:rsidTr="004654AF">
        <w:trPr>
          <w:jc w:val="center"/>
        </w:trPr>
        <w:tc>
          <w:tcPr>
            <w:tcW w:w="3518" w:type="dxa"/>
            <w:vAlign w:val="center"/>
          </w:tcPr>
          <w:p w:rsidR="00AF1EDF" w:rsidRPr="00B31A38" w:rsidRDefault="00AF1EDF" w:rsidP="00D2490A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6" w:name="pos5"/>
            <w:bookmarkEnd w:id="6"/>
            <w:r w:rsidRPr="00B31A38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B31A38" w:rsidRDefault="008B65A0" w:rsidP="008F60D6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B31A38" w:rsidRDefault="00F06873" w:rsidP="00D2490A">
      <w:pPr>
        <w:pStyle w:val="a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65A0" w:rsidRDefault="008B65A0" w:rsidP="008B65A0">
      <w:pPr>
        <w:contextualSpacing/>
        <w:jc w:val="right"/>
        <w:rPr>
          <w:sz w:val="20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INCLUDETEXT  "\\\\ng-fs2\\bases\\sout\\базы\\5338 Афанасьев Д.C\\2019\\декабрь\\ПО Октябрь\\База\\ARMv51_files\\sv_ved_org_1.xml" \! \t "C:\\Users\\5338\\AppData\\Roaming\\attest5\\5.1\\xsl\\per_rm\\form2_01.xsl"  \* MERGEFORMAT </w:instrText>
      </w:r>
      <w:r>
        <w:rPr>
          <w:sz w:val="22"/>
          <w:szCs w:val="22"/>
        </w:rPr>
        <w:fldChar w:fldCharType="separate"/>
      </w:r>
    </w:p>
    <w:p w:rsidR="0065289A" w:rsidRPr="00B31A38" w:rsidRDefault="008B65A0" w:rsidP="008B65A0">
      <w:pPr>
        <w:contextualSpacing/>
        <w:jc w:val="right"/>
        <w:rPr>
          <w:sz w:val="16"/>
          <w:szCs w:val="16"/>
        </w:rPr>
      </w:pPr>
      <w:r>
        <w:rPr>
          <w:sz w:val="22"/>
          <w:szCs w:val="22"/>
        </w:rPr>
        <w:fldChar w:fldCharType="end"/>
      </w:r>
    </w:p>
    <w:sectPr w:rsidR="0065289A" w:rsidRPr="00B31A38" w:rsidSect="00D75A3A">
      <w:pgSz w:w="16838" w:h="11906" w:orient="landscape"/>
      <w:pgMar w:top="851" w:right="567" w:bottom="851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A0" w:rsidRPr="00AF494B" w:rsidRDefault="008B65A0" w:rsidP="00D2490A">
      <w:pPr>
        <w:rPr>
          <w:szCs w:val="24"/>
        </w:rPr>
      </w:pPr>
      <w:r>
        <w:separator/>
      </w:r>
    </w:p>
  </w:endnote>
  <w:endnote w:type="continuationSeparator" w:id="0">
    <w:p w:rsidR="008B65A0" w:rsidRPr="00AF494B" w:rsidRDefault="008B65A0" w:rsidP="00D2490A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A0" w:rsidRPr="00AF494B" w:rsidRDefault="008B65A0" w:rsidP="00D2490A">
      <w:pPr>
        <w:rPr>
          <w:szCs w:val="24"/>
        </w:rPr>
      </w:pPr>
      <w:r>
        <w:separator/>
      </w:r>
    </w:p>
  </w:footnote>
  <w:footnote w:type="continuationSeparator" w:id="0">
    <w:p w:rsidR="008B65A0" w:rsidRPr="00AF494B" w:rsidRDefault="008B65A0" w:rsidP="00D2490A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"/>
    <w:docVar w:name="adv_info1" w:val="     "/>
    <w:docVar w:name="adv_info2" w:val="     "/>
    <w:docVar w:name="adv_info3" w:val="     "/>
    <w:docVar w:name="boss_fio" w:val="Генеральный директор Зязин Антон Михайлович"/>
    <w:docVar w:name="ceh_info" w:val="Федеральное государственное унитарное предприятие «Производственное объединение «Октябрь»"/>
    <w:docVar w:name="doc_name" w:val="Документ2"/>
    <w:docVar w:name="doc_type" w:val="5"/>
    <w:docVar w:name="fill_date" w:val="26.12.2019"/>
    <w:docVar w:name="org_guid" w:val="443D6DABEC4E4471ADF3928DA418D82B"/>
    <w:docVar w:name="org_id" w:val="1"/>
    <w:docVar w:name="org_name" w:val="     "/>
    <w:docVar w:name="pers_guids" w:val="AE96F75A14E24986ADF413A902BB7761@152-604-436 38"/>
    <w:docVar w:name="pers_snils" w:val="AE96F75A14E24986ADF413A902BB7761@152-604-436 38"/>
    <w:docVar w:name="pred_dolg" w:val="Заместитель генерального директора- начальник управления промышленной безопасности"/>
    <w:docVar w:name="pred_fio" w:val="Чешихин Э.П."/>
    <w:docVar w:name="rbtd_adr" w:val="     "/>
    <w:docVar w:name="rbtd_name" w:val="Федеральное государственное унитарное предприятие «Производственное объединение «Октябрь»"/>
    <w:docVar w:name="step_test" w:val="54"/>
    <w:docVar w:name="sv_docs" w:val="1"/>
  </w:docVars>
  <w:rsids>
    <w:rsidRoot w:val="00631010"/>
    <w:rsid w:val="0002033E"/>
    <w:rsid w:val="000C5130"/>
    <w:rsid w:val="000D3760"/>
    <w:rsid w:val="000F0714"/>
    <w:rsid w:val="0010340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1010"/>
    <w:rsid w:val="00642E12"/>
    <w:rsid w:val="0065289A"/>
    <w:rsid w:val="0067226F"/>
    <w:rsid w:val="006E2F65"/>
    <w:rsid w:val="006E4DFC"/>
    <w:rsid w:val="00725C51"/>
    <w:rsid w:val="00820552"/>
    <w:rsid w:val="00886827"/>
    <w:rsid w:val="008B65A0"/>
    <w:rsid w:val="008F60D6"/>
    <w:rsid w:val="00936F48"/>
    <w:rsid w:val="009647F7"/>
    <w:rsid w:val="009A1326"/>
    <w:rsid w:val="009D6532"/>
    <w:rsid w:val="00A026A4"/>
    <w:rsid w:val="00AF1EDF"/>
    <w:rsid w:val="00B12F45"/>
    <w:rsid w:val="00B2089E"/>
    <w:rsid w:val="00B31A38"/>
    <w:rsid w:val="00B3448B"/>
    <w:rsid w:val="00B65433"/>
    <w:rsid w:val="00B874F5"/>
    <w:rsid w:val="00BA560A"/>
    <w:rsid w:val="00BC2808"/>
    <w:rsid w:val="00C0355B"/>
    <w:rsid w:val="00C93056"/>
    <w:rsid w:val="00CA2E96"/>
    <w:rsid w:val="00CD2568"/>
    <w:rsid w:val="00CE1139"/>
    <w:rsid w:val="00D11966"/>
    <w:rsid w:val="00D2490A"/>
    <w:rsid w:val="00D75A3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130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249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2490A"/>
    <w:rPr>
      <w:sz w:val="24"/>
    </w:rPr>
  </w:style>
  <w:style w:type="paragraph" w:styleId="ad">
    <w:name w:val="footer"/>
    <w:basedOn w:val="a"/>
    <w:link w:val="ae"/>
    <w:rsid w:val="00D249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2490A"/>
    <w:rPr>
      <w:sz w:val="24"/>
    </w:rPr>
  </w:style>
  <w:style w:type="paragraph" w:styleId="af">
    <w:name w:val="Normal (Web)"/>
    <w:basedOn w:val="a"/>
    <w:uiPriority w:val="99"/>
    <w:unhideWhenUsed/>
    <w:rsid w:val="008B65A0"/>
    <w:pPr>
      <w:spacing w:before="100" w:beforeAutospacing="1" w:after="100" w:afterAutospacing="1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1</Pages>
  <Words>163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Reanimator Extreme Edition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5338</dc:creator>
  <cp:lastModifiedBy>Данилова Светлана Александровна</cp:lastModifiedBy>
  <cp:revision>3</cp:revision>
  <dcterms:created xsi:type="dcterms:W3CDTF">2019-12-30T11:27:00Z</dcterms:created>
  <dcterms:modified xsi:type="dcterms:W3CDTF">2020-01-09T07:10:00Z</dcterms:modified>
</cp:coreProperties>
</file>